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6"/>
        <w:gridCol w:w="880"/>
        <w:gridCol w:w="1763"/>
        <w:gridCol w:w="4529"/>
        <w:gridCol w:w="1868"/>
        <w:gridCol w:w="76"/>
      </w:tblGrid>
      <w:tr w:rsidR="001512F9" w:rsidTr="00E7115B">
        <w:trPr>
          <w:gridAfter w:val="1"/>
          <w:wAfter w:w="76" w:type="dxa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12F9" w:rsidRDefault="001512F9">
            <w:r>
              <w:rPr>
                <w:noProof/>
              </w:rPr>
              <w:drawing>
                <wp:inline distT="0" distB="0" distL="0" distR="0" wp14:anchorId="33B06B90" wp14:editId="121B534C">
                  <wp:extent cx="850006" cy="850006"/>
                  <wp:effectExtent l="0" t="0" r="762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OS_MOSELLE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11" cy="84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2F9" w:rsidRPr="001512F9" w:rsidRDefault="001512F9">
            <w:pPr>
              <w:rPr>
                <w:color w:val="0F243E" w:themeColor="text2" w:themeShade="80"/>
              </w:rPr>
            </w:pPr>
          </w:p>
          <w:p w:rsidR="001512F9" w:rsidRPr="002B2060" w:rsidRDefault="001512F9" w:rsidP="001512F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Calendrier des formations à la gestion associative</w:t>
            </w:r>
          </w:p>
          <w:p w:rsidR="001512F9" w:rsidRDefault="001512F9" w:rsidP="001512F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Saison 2019-2020</w:t>
            </w:r>
          </w:p>
          <w:p w:rsidR="00E7115B" w:rsidRDefault="00E7115B" w:rsidP="001512F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</w:p>
          <w:p w:rsidR="00E7115B" w:rsidRDefault="00E7115B" w:rsidP="001512F9">
            <w:pPr>
              <w:jc w:val="center"/>
            </w:pPr>
          </w:p>
        </w:tc>
      </w:tr>
      <w:tr w:rsidR="002B2060" w:rsidTr="00E7115B">
        <w:tc>
          <w:tcPr>
            <w:tcW w:w="2446" w:type="dxa"/>
            <w:gridSpan w:val="2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1512F9" w:rsidRPr="00A820C4" w:rsidRDefault="00A820C4" w:rsidP="001512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820C4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1763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1512F9" w:rsidRPr="00A820C4" w:rsidRDefault="00A820C4" w:rsidP="001512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820C4">
              <w:rPr>
                <w:rFonts w:asciiTheme="minorHAnsi" w:hAnsiTheme="minorHAnsi" w:cstheme="minorHAnsi"/>
                <w:b/>
                <w:color w:val="FFFFFF" w:themeColor="background1"/>
              </w:rPr>
              <w:t>HORAIRES</w:t>
            </w:r>
          </w:p>
        </w:tc>
        <w:tc>
          <w:tcPr>
            <w:tcW w:w="4529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1512F9" w:rsidRPr="00A820C4" w:rsidRDefault="00A820C4" w:rsidP="001512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820C4">
              <w:rPr>
                <w:rFonts w:asciiTheme="minorHAnsi" w:hAnsiTheme="minorHAnsi" w:cstheme="minorHAnsi"/>
                <w:b/>
                <w:color w:val="FFFFFF" w:themeColor="background1"/>
              </w:rPr>
              <w:t>TH</w:t>
            </w:r>
            <w:r w:rsidRPr="00A820C4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è</w:t>
            </w:r>
            <w:r w:rsidRPr="00A820C4">
              <w:rPr>
                <w:rFonts w:asciiTheme="minorHAnsi" w:hAnsiTheme="minorHAnsi" w:cstheme="minorHAnsi"/>
                <w:b/>
                <w:color w:val="FFFFFF" w:themeColor="background1"/>
              </w:rPr>
              <w:t>ME</w:t>
            </w:r>
          </w:p>
        </w:tc>
        <w:tc>
          <w:tcPr>
            <w:tcW w:w="1944" w:type="dxa"/>
            <w:gridSpan w:val="2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1512F9" w:rsidRPr="00A820C4" w:rsidRDefault="00A820C4" w:rsidP="001512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820C4">
              <w:rPr>
                <w:rFonts w:asciiTheme="minorHAnsi" w:hAnsiTheme="minorHAnsi" w:cstheme="minorHAnsi"/>
                <w:b/>
                <w:color w:val="FFFFFF" w:themeColor="background1"/>
              </w:rPr>
              <w:t>LIEU</w:t>
            </w:r>
          </w:p>
        </w:tc>
      </w:tr>
      <w:tr w:rsidR="001512F9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 w:rsidP="001512F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OCTOBRE 2019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Lundi 07 octobre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comptabilité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Jeudi 10 octobre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Le projet associatif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Jeudi 17 octobre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Les partenaires institutionnels 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1512F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F15064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 w:rsidP="00F1506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NOVEMBRE 2019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Jeudi 07 novembre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Connaître sa fédération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1512F9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Lundi 18 novembre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gestion des bénévoles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Jeudi 21 novembre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comptabilité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F15064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 w:rsidP="00F1506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DECEMBRE 2019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Lundi 02 décembre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communication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Jeudi 05 décembre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Le fonctionnement statutaire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F15064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 w:rsidP="00F1506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JANVIER 2020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Jeudi 23 janvier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Organiser un événement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F1506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Lundi 27 janvier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responsabilité du dirigeant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A820C4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 w:rsidP="00A820C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FEVRIER 2020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 w:rsidP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Jeudi 06 février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comptabilité niveau 2 (1</w:t>
            </w:r>
            <w:r w:rsidRPr="002B2060">
              <w:rPr>
                <w:rFonts w:asciiTheme="minorHAnsi" w:hAnsiTheme="minorHAnsi" w:cstheme="minorHAnsi"/>
                <w:color w:val="1F497D" w:themeColor="text2"/>
                <w:vertAlign w:val="superscript"/>
              </w:rPr>
              <w:t>ère</w:t>
            </w: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 soirée)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Lundi 10 février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recherche de partenaires privés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2B206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Jeudi 13 février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comptabilité niveau 2</w:t>
            </w: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 (2</w:t>
            </w:r>
            <w:r w:rsidRPr="002B2060">
              <w:rPr>
                <w:rFonts w:asciiTheme="minorHAnsi" w:hAnsiTheme="minorHAnsi" w:cstheme="minorHAnsi"/>
                <w:color w:val="1F497D" w:themeColor="text2"/>
                <w:vertAlign w:val="superscript"/>
              </w:rPr>
              <w:t xml:space="preserve">ème </w:t>
            </w:r>
            <w:r w:rsidRPr="002B2060">
              <w:rPr>
                <w:rFonts w:asciiTheme="minorHAnsi" w:hAnsiTheme="minorHAnsi" w:cstheme="minorHAnsi"/>
                <w:color w:val="1F497D" w:themeColor="text2"/>
              </w:rPr>
              <w:t>soirée)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F1506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A820C4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 w:rsidP="00A820C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MARS 2020</w:t>
            </w:r>
          </w:p>
        </w:tc>
      </w:tr>
      <w:tr w:rsidR="00A820C4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Lundi 09 mars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gestion des salariés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A820C4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Jeudi 12 mars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communication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A820C4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170AC1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Jeudi 26</w:t>
            </w:r>
            <w:r w:rsidR="00A820C4" w:rsidRPr="002B2060">
              <w:rPr>
                <w:rFonts w:asciiTheme="minorHAnsi" w:hAnsiTheme="minorHAnsi" w:cstheme="minorHAnsi"/>
                <w:color w:val="1F497D" w:themeColor="text2"/>
              </w:rPr>
              <w:t xml:space="preserve"> mars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gestion des bénévoles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A820C4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A820C4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</w:t>
            </w:r>
            <w:r w:rsidR="00CC0640" w:rsidRPr="002B2060">
              <w:rPr>
                <w:rFonts w:asciiTheme="minorHAnsi" w:hAnsiTheme="minorHAnsi" w:cstheme="minorHAnsi"/>
                <w:color w:val="1F497D" w:themeColor="text2"/>
              </w:rPr>
              <w:t xml:space="preserve">undi 30 mars </w:t>
            </w:r>
            <w:bookmarkStart w:id="0" w:name="_GoBack"/>
            <w:bookmarkEnd w:id="0"/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comptabilité niveau 2 (1ère soirée)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CC0640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 w:rsidP="00CC064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AVRIL 2020</w:t>
            </w:r>
          </w:p>
        </w:tc>
      </w:tr>
      <w:tr w:rsidR="00A820C4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Jeudi 02 avril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La gestion des salariés 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A820C4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Metz </w:t>
            </w:r>
          </w:p>
        </w:tc>
      </w:tr>
      <w:tr w:rsidR="00CC064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Lundi 06 avril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comptabilité niveau 2 (2</w:t>
            </w:r>
            <w:r w:rsidRPr="002B2060">
              <w:rPr>
                <w:rFonts w:asciiTheme="minorHAnsi" w:hAnsiTheme="minorHAnsi" w:cstheme="minorHAnsi"/>
                <w:color w:val="1F497D" w:themeColor="text2"/>
                <w:vertAlign w:val="superscript"/>
              </w:rPr>
              <w:t xml:space="preserve">ème </w:t>
            </w:r>
            <w:r w:rsidRPr="002B2060">
              <w:rPr>
                <w:rFonts w:asciiTheme="minorHAnsi" w:hAnsiTheme="minorHAnsi" w:cstheme="minorHAnsi"/>
                <w:color w:val="1F497D" w:themeColor="text2"/>
              </w:rPr>
              <w:t>soirée)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CC0640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 w:rsidP="00CC064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MAI 2020</w:t>
            </w:r>
          </w:p>
        </w:tc>
      </w:tr>
      <w:tr w:rsidR="00CC064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Lundi 04 mai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Organiser un événement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CC064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Jeudi 14 mai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responsabilité du dirigeant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  <w:tr w:rsidR="00CC064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Lundi 25 mai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Sport et développement Durable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Sarreguemines</w:t>
            </w:r>
          </w:p>
        </w:tc>
      </w:tr>
      <w:tr w:rsidR="00CC064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Jeudi 28 mai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La recherche de partenaires privés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Metz </w:t>
            </w:r>
          </w:p>
        </w:tc>
      </w:tr>
      <w:tr w:rsidR="00CC0640" w:rsidTr="00E7115B">
        <w:tc>
          <w:tcPr>
            <w:tcW w:w="10682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 w:rsidP="00CC064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b/>
                <w:color w:val="1F497D" w:themeColor="text2"/>
              </w:rPr>
              <w:t>JUIN 2020</w:t>
            </w:r>
          </w:p>
        </w:tc>
      </w:tr>
      <w:tr w:rsidR="00CC0640" w:rsidTr="00E7115B">
        <w:tc>
          <w:tcPr>
            <w:tcW w:w="244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 xml:space="preserve">Jeudi 04 juin </w:t>
            </w:r>
          </w:p>
        </w:tc>
        <w:tc>
          <w:tcPr>
            <w:tcW w:w="17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19h00-21h00</w:t>
            </w:r>
          </w:p>
        </w:tc>
        <w:tc>
          <w:tcPr>
            <w:tcW w:w="45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Sport et Développement Durable</w:t>
            </w:r>
          </w:p>
        </w:tc>
        <w:tc>
          <w:tcPr>
            <w:tcW w:w="194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CC0640" w:rsidRPr="002B2060" w:rsidRDefault="00CC064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2B2060">
              <w:rPr>
                <w:rFonts w:asciiTheme="minorHAnsi" w:hAnsiTheme="minorHAnsi" w:cstheme="minorHAnsi"/>
                <w:color w:val="1F497D" w:themeColor="text2"/>
              </w:rPr>
              <w:t>Metz</w:t>
            </w:r>
          </w:p>
        </w:tc>
      </w:tr>
    </w:tbl>
    <w:p w:rsidR="001512F9" w:rsidRDefault="001512F9"/>
    <w:p w:rsidR="002B2060" w:rsidRPr="0075236C" w:rsidRDefault="002B2060" w:rsidP="002B2060">
      <w:pPr>
        <w:jc w:val="center"/>
        <w:rPr>
          <w:rFonts w:asciiTheme="minorHAnsi" w:hAnsiTheme="minorHAnsi" w:cstheme="minorHAnsi"/>
          <w:b/>
          <w:caps/>
          <w:color w:val="1F497D" w:themeColor="text2"/>
        </w:rPr>
      </w:pPr>
      <w:r w:rsidRPr="0075236C">
        <w:rPr>
          <w:rFonts w:asciiTheme="minorHAnsi" w:hAnsiTheme="minorHAnsi" w:cstheme="minorHAnsi"/>
          <w:b/>
          <w:caps/>
          <w:color w:val="1F497D" w:themeColor="text2"/>
        </w:rPr>
        <w:t>A</w:t>
      </w:r>
      <w:r w:rsidR="0075236C">
        <w:rPr>
          <w:rFonts w:asciiTheme="minorHAnsi" w:hAnsiTheme="minorHAnsi" w:cstheme="minorHAnsi"/>
          <w:b/>
          <w:caps/>
          <w:color w:val="1F497D" w:themeColor="text2"/>
        </w:rPr>
        <w:t>dresse des centres de formation</w:t>
      </w:r>
      <w:r w:rsidRPr="0075236C">
        <w:rPr>
          <w:rFonts w:asciiTheme="minorHAnsi" w:hAnsiTheme="minorHAnsi" w:cstheme="minorHAnsi"/>
          <w:b/>
          <w:caps/>
          <w:color w:val="1F497D" w:themeColor="text2"/>
        </w:rPr>
        <w:t> :</w:t>
      </w: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B2060" w:rsidTr="0075236C">
        <w:tc>
          <w:tcPr>
            <w:tcW w:w="5303" w:type="dxa"/>
            <w:shd w:val="clear" w:color="auto" w:fill="1F497D" w:themeFill="text2"/>
          </w:tcPr>
          <w:p w:rsidR="002B2060" w:rsidRPr="000705D6" w:rsidRDefault="002B2060" w:rsidP="002B206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705D6">
              <w:rPr>
                <w:rFonts w:asciiTheme="minorHAnsi" w:hAnsiTheme="minorHAnsi" w:cstheme="minorHAnsi"/>
                <w:b/>
                <w:color w:val="FFFFFF" w:themeColor="background1"/>
              </w:rPr>
              <w:t>Metz</w:t>
            </w:r>
          </w:p>
        </w:tc>
        <w:tc>
          <w:tcPr>
            <w:tcW w:w="5303" w:type="dxa"/>
            <w:shd w:val="clear" w:color="auto" w:fill="1F497D" w:themeFill="text2"/>
          </w:tcPr>
          <w:p w:rsidR="002B2060" w:rsidRPr="000705D6" w:rsidRDefault="002B2060" w:rsidP="002B206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705D6">
              <w:rPr>
                <w:rFonts w:asciiTheme="minorHAnsi" w:hAnsiTheme="minorHAnsi" w:cstheme="minorHAnsi"/>
                <w:b/>
                <w:color w:val="FFFFFF" w:themeColor="background1"/>
              </w:rPr>
              <w:t>Sarreguemines</w:t>
            </w:r>
          </w:p>
        </w:tc>
      </w:tr>
      <w:tr w:rsidR="002B2060" w:rsidTr="0075236C">
        <w:tc>
          <w:tcPr>
            <w:tcW w:w="5303" w:type="dxa"/>
          </w:tcPr>
          <w:p w:rsidR="002B2060" w:rsidRPr="002B2060" w:rsidRDefault="002B2060" w:rsidP="002B2060">
            <w:pPr>
              <w:jc w:val="center"/>
              <w:rPr>
                <w:rFonts w:ascii="Calibri" w:eastAsia="Calibri" w:hAnsi="Calibri"/>
                <w:color w:val="1F497D" w:themeColor="text2"/>
                <w:lang w:eastAsia="en-US"/>
              </w:rPr>
            </w:pPr>
            <w:r w:rsidRPr="002B2060">
              <w:rPr>
                <w:rFonts w:ascii="Calibri" w:eastAsia="Calibri" w:hAnsi="Calibri"/>
                <w:color w:val="1F497D" w:themeColor="text2"/>
                <w:lang w:eastAsia="en-US"/>
              </w:rPr>
              <w:t>Maison Départementale des Sports de Moselle</w:t>
            </w:r>
          </w:p>
          <w:p w:rsidR="002B2060" w:rsidRDefault="002B2060" w:rsidP="002B20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u w:val="single"/>
              </w:rPr>
            </w:pPr>
            <w:r w:rsidRPr="002B2060">
              <w:rPr>
                <w:rFonts w:ascii="Calibri" w:eastAsia="Calibri" w:hAnsi="Calibri"/>
                <w:color w:val="1F497D" w:themeColor="text2"/>
                <w:lang w:eastAsia="en-US"/>
              </w:rPr>
              <w:t>3, place de la bibliothèque 57000 Metz</w:t>
            </w:r>
          </w:p>
        </w:tc>
        <w:tc>
          <w:tcPr>
            <w:tcW w:w="5303" w:type="dxa"/>
          </w:tcPr>
          <w:p w:rsidR="0075236C" w:rsidRPr="0075236C" w:rsidRDefault="0075236C" w:rsidP="002B2060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 w:rsidRPr="0075236C">
              <w:rPr>
                <w:rFonts w:asciiTheme="minorHAnsi" w:hAnsiTheme="minorHAnsi" w:cstheme="minorHAnsi"/>
                <w:color w:val="1F497D" w:themeColor="text2"/>
              </w:rPr>
              <w:t>S</w:t>
            </w:r>
            <w:r w:rsidR="002B2060" w:rsidRPr="0075236C">
              <w:rPr>
                <w:rFonts w:asciiTheme="minorHAnsi" w:hAnsiTheme="minorHAnsi" w:cstheme="minorHAnsi"/>
                <w:color w:val="1F497D" w:themeColor="text2"/>
              </w:rPr>
              <w:t>al</w:t>
            </w:r>
            <w:r>
              <w:rPr>
                <w:rFonts w:asciiTheme="minorHAnsi" w:hAnsiTheme="minorHAnsi" w:cstheme="minorHAnsi"/>
                <w:color w:val="1F497D" w:themeColor="text2"/>
              </w:rPr>
              <w:t>le ASSO, sous-sol périscolaire</w:t>
            </w:r>
          </w:p>
          <w:p w:rsidR="002B2060" w:rsidRPr="0075236C" w:rsidRDefault="002B2060" w:rsidP="002B2060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5236C">
              <w:rPr>
                <w:rFonts w:asciiTheme="minorHAnsi" w:hAnsiTheme="minorHAnsi" w:cstheme="minorHAnsi"/>
                <w:color w:val="1F497D" w:themeColor="text2"/>
              </w:rPr>
              <w:t>6 Rue de la cité</w:t>
            </w:r>
            <w:r w:rsidR="0075236C">
              <w:rPr>
                <w:rFonts w:asciiTheme="minorHAnsi" w:hAnsiTheme="minorHAnsi" w:cstheme="minorHAnsi"/>
                <w:color w:val="1F497D" w:themeColor="text2"/>
              </w:rPr>
              <w:t xml:space="preserve"> 57200 Sarreguemines</w:t>
            </w:r>
          </w:p>
        </w:tc>
      </w:tr>
    </w:tbl>
    <w:p w:rsidR="00167866" w:rsidRDefault="00167866" w:rsidP="00E7115B"/>
    <w:sectPr w:rsidR="00167866" w:rsidSect="001512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4A" w:rsidRDefault="0074254A" w:rsidP="00CD3FD3">
      <w:pPr>
        <w:spacing w:after="0" w:line="240" w:lineRule="auto"/>
      </w:pPr>
      <w:r>
        <w:separator/>
      </w:r>
    </w:p>
  </w:endnote>
  <w:endnote w:type="continuationSeparator" w:id="0">
    <w:p w:rsidR="0074254A" w:rsidRDefault="0074254A" w:rsidP="00CD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D3" w:rsidRPr="00E7115B" w:rsidRDefault="00E7115B" w:rsidP="00CD3FD3">
    <w:pPr>
      <w:pStyle w:val="Pieddepage"/>
      <w:jc w:val="center"/>
      <w:rPr>
        <w:rFonts w:asciiTheme="minorHAnsi" w:hAnsiTheme="minorHAnsi" w:cstheme="minorHAnsi"/>
        <w:color w:val="1F497D" w:themeColor="text2"/>
        <w:sz w:val="22"/>
        <w:szCs w:val="22"/>
      </w:rPr>
    </w:pPr>
    <w:r w:rsidRPr="00E7115B">
      <w:rPr>
        <w:rFonts w:asciiTheme="minorHAnsi" w:hAnsiTheme="minorHAnsi" w:cstheme="minorHAnsi"/>
        <w:color w:val="1F497D" w:themeColor="text2"/>
        <w:sz w:val="22"/>
        <w:szCs w:val="22"/>
      </w:rPr>
      <w:t xml:space="preserve">Informations et inscriptions auprès du Comité Départemental Olympique et Sportif de Moselle </w:t>
    </w:r>
    <w:r w:rsidR="00CD3FD3" w:rsidRPr="00E7115B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</w:p>
  <w:p w:rsidR="00E7115B" w:rsidRPr="00E7115B" w:rsidRDefault="00E7115B" w:rsidP="00CD3FD3">
    <w:pPr>
      <w:pStyle w:val="Pieddepage"/>
      <w:jc w:val="center"/>
      <w:rPr>
        <w:rFonts w:asciiTheme="minorHAnsi" w:hAnsiTheme="minorHAnsi" w:cstheme="minorHAnsi"/>
        <w:color w:val="1F497D" w:themeColor="text2"/>
        <w:sz w:val="22"/>
        <w:szCs w:val="22"/>
      </w:rPr>
    </w:pPr>
    <w:r w:rsidRPr="00E7115B">
      <w:rPr>
        <w:rFonts w:asciiTheme="minorHAnsi" w:hAnsiTheme="minorHAnsi" w:cstheme="minorHAnsi"/>
        <w:color w:val="1F497D" w:themeColor="text2"/>
        <w:sz w:val="22"/>
        <w:szCs w:val="22"/>
      </w:rPr>
      <w:t xml:space="preserve">Responsable des formations : Anthony SCREMIN </w:t>
    </w:r>
  </w:p>
  <w:p w:rsidR="00E7115B" w:rsidRPr="00E7115B" w:rsidRDefault="00E7115B" w:rsidP="00CD3FD3">
    <w:pPr>
      <w:pStyle w:val="Pieddepage"/>
      <w:jc w:val="center"/>
      <w:rPr>
        <w:rFonts w:asciiTheme="minorHAnsi" w:hAnsiTheme="minorHAnsi" w:cstheme="minorHAnsi"/>
        <w:color w:val="1F497D" w:themeColor="text2"/>
        <w:sz w:val="22"/>
        <w:szCs w:val="22"/>
      </w:rPr>
    </w:pPr>
    <w:r w:rsidRPr="00E7115B">
      <w:rPr>
        <w:rFonts w:asciiTheme="minorHAnsi" w:hAnsiTheme="minorHAnsi" w:cstheme="minorHAnsi"/>
        <w:color w:val="1F497D" w:themeColor="text2"/>
        <w:sz w:val="22"/>
        <w:szCs w:val="22"/>
      </w:rPr>
      <w:t>Téléphone :</w:t>
    </w:r>
    <w:r>
      <w:rPr>
        <w:rFonts w:asciiTheme="minorHAnsi" w:hAnsiTheme="minorHAnsi" w:cstheme="minorHAnsi"/>
        <w:color w:val="1F497D" w:themeColor="text2"/>
        <w:sz w:val="22"/>
        <w:szCs w:val="22"/>
      </w:rPr>
      <w:t xml:space="preserve"> 03.87.21.91.</w:t>
    </w:r>
    <w:r w:rsidRPr="00E7115B">
      <w:rPr>
        <w:rFonts w:asciiTheme="minorHAnsi" w:hAnsiTheme="minorHAnsi" w:cstheme="minorHAnsi"/>
        <w:color w:val="1F497D" w:themeColor="text2"/>
        <w:sz w:val="22"/>
        <w:szCs w:val="22"/>
      </w:rPr>
      <w:t>71 - Courriel : anthonyscremin@sport57.fr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4A" w:rsidRDefault="0074254A" w:rsidP="00CD3FD3">
      <w:pPr>
        <w:spacing w:after="0" w:line="240" w:lineRule="auto"/>
      </w:pPr>
      <w:r>
        <w:separator/>
      </w:r>
    </w:p>
  </w:footnote>
  <w:footnote w:type="continuationSeparator" w:id="0">
    <w:p w:rsidR="0074254A" w:rsidRDefault="0074254A" w:rsidP="00CD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C7"/>
    <w:rsid w:val="000705D6"/>
    <w:rsid w:val="001512F9"/>
    <w:rsid w:val="00167866"/>
    <w:rsid w:val="00170AC1"/>
    <w:rsid w:val="002B2060"/>
    <w:rsid w:val="002C5532"/>
    <w:rsid w:val="003911C7"/>
    <w:rsid w:val="003F0D31"/>
    <w:rsid w:val="004821C7"/>
    <w:rsid w:val="0074254A"/>
    <w:rsid w:val="0075236C"/>
    <w:rsid w:val="00A820C4"/>
    <w:rsid w:val="00CC0640"/>
    <w:rsid w:val="00CD3FD3"/>
    <w:rsid w:val="00E7115B"/>
    <w:rsid w:val="00E86507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F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FD3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FD3"/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CD3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F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FD3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FD3"/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CD3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</cp:revision>
  <cp:lastPrinted>2019-09-20T16:20:00Z</cp:lastPrinted>
  <dcterms:created xsi:type="dcterms:W3CDTF">2019-09-20T14:27:00Z</dcterms:created>
  <dcterms:modified xsi:type="dcterms:W3CDTF">2019-09-20T16:30:00Z</dcterms:modified>
</cp:coreProperties>
</file>